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5D21A8" w:rsidRPr="005D21A8" w:rsidRDefault="005D21A8" w:rsidP="005D21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5D21A8">
              <w:rPr>
                <w:rFonts w:ascii="Arial" w:hAnsi="Arial" w:cs="Arial"/>
                <w:b/>
                <w:bCs/>
              </w:rPr>
              <w:t>TÉCNICO EM SOM</w:t>
            </w:r>
          </w:p>
          <w:p w:rsidR="00EE2601" w:rsidRPr="007A6B24" w:rsidRDefault="00D4310C" w:rsidP="00FD195F">
            <w:pPr>
              <w:rPr>
                <w:sz w:val="22"/>
                <w:szCs w:val="22"/>
              </w:rPr>
            </w:pPr>
            <w:r w:rsidRPr="00D4310C">
              <w:rPr>
                <w:sz w:val="22"/>
                <w:szCs w:val="22"/>
              </w:rPr>
              <w:t xml:space="preserve">- CÓDIGO CBO: </w:t>
            </w:r>
            <w:r w:rsidR="00802948">
              <w:rPr>
                <w:sz w:val="22"/>
                <w:szCs w:val="22"/>
              </w:rPr>
              <w:t>3122-10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2948" w:rsidRDefault="00402C16" w:rsidP="00802948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r w:rsidR="005D21A8">
              <w:rPr>
                <w:rFonts w:ascii="Arial" w:hAnsi="Arial" w:cs="Arial"/>
                <w:bCs/>
              </w:rPr>
              <w:t xml:space="preserve"> </w:t>
            </w:r>
            <w:r w:rsidR="005D21A8">
              <w:rPr>
                <w:rFonts w:ascii="Arial" w:hAnsi="Arial" w:cs="Arial"/>
                <w:bCs/>
              </w:rPr>
              <w:t>Médio Profissionalizante ou Médio Completo + experiência</w:t>
            </w:r>
          </w:p>
          <w:p w:rsidR="00D22F90" w:rsidRPr="007A6B24" w:rsidRDefault="00D91DAF" w:rsidP="005D21A8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802948" w:rsidRPr="00802948">
              <w:rPr>
                <w:rFonts w:ascii="Arial" w:hAnsi="Arial" w:cs="Arial"/>
                <w:bCs/>
              </w:rPr>
              <w:t xml:space="preserve"> </w:t>
            </w:r>
            <w:r w:rsidR="00DE253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  <w:proofErr w:type="gramEnd"/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5D21A8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D21A8" w:rsidRDefault="007A6B24">
      <w:pPr>
        <w:rPr>
          <w:b/>
        </w:rPr>
      </w:pPr>
      <w:r w:rsidRPr="005D21A8">
        <w:rPr>
          <w:b/>
        </w:rPr>
        <w:t>I. Identificação da IFE: ________________________________________________________________________________________</w:t>
      </w:r>
    </w:p>
    <w:p w:rsidR="00CB5CE2" w:rsidRPr="005D21A8" w:rsidRDefault="00CB5CE2" w:rsidP="004F66AF">
      <w:pPr>
        <w:jc w:val="both"/>
        <w:rPr>
          <w:b/>
        </w:rPr>
      </w:pPr>
    </w:p>
    <w:p w:rsidR="00F22783" w:rsidRPr="005D21A8" w:rsidRDefault="007A6B24" w:rsidP="00EE2601">
      <w:pPr>
        <w:rPr>
          <w:b/>
        </w:rPr>
      </w:pPr>
      <w:r w:rsidRPr="005D21A8">
        <w:rPr>
          <w:b/>
        </w:rPr>
        <w:t>II. Identificação do cargo</w:t>
      </w:r>
      <w:r w:rsidR="00424A10" w:rsidRPr="005D21A8">
        <w:rPr>
          <w:b/>
        </w:rPr>
        <w:t xml:space="preserve">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5D21A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5D21A8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5D21A8" w:rsidRDefault="005D21A8" w:rsidP="005D21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Instalar e reparar equipamentos de som elétrico, de acordo com as instruções e supervisão recebida, avaliar e controlar as instalações, aparelhos, circuitos e outros equipamentos; testar aparelhos e componentes para assegurar o seu perfeito funcionamento, bem como montar e operar a aparelhagem de som tendo em vista uma finalidade específica.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Assessorar nas atividades de ensino, pesquisa e extensão.</w:t>
            </w:r>
            <w:proofErr w:type="gramStart"/>
            <w:r>
              <w:rPr>
                <w:rFonts w:ascii="Arial" w:hAnsi="Arial" w:cs="Arial"/>
                <w:bCs/>
              </w:rPr>
              <w:tab/>
            </w:r>
            <w:proofErr w:type="gramEnd"/>
          </w:p>
          <w:p w:rsidR="00656011" w:rsidRPr="007A6B24" w:rsidRDefault="00656011" w:rsidP="00DE2530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5D21A8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5D21A8" w:rsidRDefault="005D21A8" w:rsidP="005D21A8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5D21A8" w:rsidP="005D21A8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Prestar assistência técnica e manutenção de equipamentos de som, assistir tecnicamente o operador de som, quando necessário.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montagem e instalações de equipamentos de som elétrico e eletrônico.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Executar reparos, recuperação, ajustagem e calibragem, obedecendo </w:t>
            </w:r>
            <w:proofErr w:type="gramStart"/>
            <w:r>
              <w:rPr>
                <w:rFonts w:ascii="Arial" w:hAnsi="Arial" w:cs="Arial"/>
                <w:bCs/>
              </w:rPr>
              <w:t>as</w:t>
            </w:r>
            <w:proofErr w:type="gramEnd"/>
            <w:r>
              <w:rPr>
                <w:rFonts w:ascii="Arial" w:hAnsi="Arial" w:cs="Arial"/>
                <w:bCs/>
              </w:rPr>
              <w:t xml:space="preserve"> normas e instruções previamente elaboradas, de equipamentos de som elétrico e eletrônico.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serviços e montagens de equipamentos de som e antenas.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Montar aparelhos e equipamentos, ligando-os a amplificadores.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Assegurar a transmissão do som de forma eficiente.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Verificar a qualidade de transmissão do som fazendo os acertos exigidos.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5D21A8" w:rsidRDefault="005D21A8" w:rsidP="005D21A8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bookmarkStart w:id="0" w:name="_GoBack"/>
            <w:bookmarkEnd w:id="0"/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690" w:rsidRDefault="00F03690" w:rsidP="007A6B24">
      <w:r>
        <w:separator/>
      </w:r>
    </w:p>
  </w:endnote>
  <w:endnote w:type="continuationSeparator" w:id="0">
    <w:p w:rsidR="00F03690" w:rsidRDefault="00F0369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690" w:rsidRDefault="00F03690" w:rsidP="007A6B24">
      <w:r>
        <w:separator/>
      </w:r>
    </w:p>
  </w:footnote>
  <w:footnote w:type="continuationSeparator" w:id="0">
    <w:p w:rsidR="00F03690" w:rsidRDefault="00F0369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4"/>
    <w:multiLevelType w:val="singleLevel"/>
    <w:tmpl w:val="00000044"/>
    <w:name w:val="WW8Num26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9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5D21A8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02948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03690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21BBC-FF71-44C1-8ED7-745259A9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2016-02-29T22:06:00Z</dcterms:created>
  <dcterms:modified xsi:type="dcterms:W3CDTF">2016-03-02T19:39:00Z</dcterms:modified>
</cp:coreProperties>
</file>